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5A99" w14:textId="77777777" w:rsidR="003D0ABD" w:rsidRPr="008C3F43" w:rsidRDefault="00F94621" w:rsidP="004B5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POSITION DESCRIPTION</w:t>
      </w:r>
    </w:p>
    <w:p w14:paraId="21286E8F" w14:textId="77777777" w:rsidR="003D0ABD" w:rsidRPr="008C3F43" w:rsidRDefault="003D0ABD" w:rsidP="004B5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2628A9" w14:textId="2087032E" w:rsidR="003D0ABD" w:rsidRPr="008C3F43" w:rsidRDefault="006B33DB" w:rsidP="004B5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3F43">
        <w:rPr>
          <w:rFonts w:ascii="Arial" w:hAnsi="Arial" w:cs="Arial"/>
          <w:b/>
          <w:sz w:val="24"/>
          <w:szCs w:val="24"/>
        </w:rPr>
        <w:t>CONSTRUCTION SITE SUPERVISOR</w:t>
      </w:r>
    </w:p>
    <w:p w14:paraId="7DF2A485" w14:textId="77777777" w:rsidR="003D0ABD" w:rsidRPr="008C3F43" w:rsidRDefault="003D0ABD" w:rsidP="004B5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13EB1A" w14:textId="77777777" w:rsidR="0065060F" w:rsidRPr="008C3F43" w:rsidRDefault="0065060F" w:rsidP="0065060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3F43">
        <w:rPr>
          <w:rFonts w:ascii="Arial" w:eastAsia="Calibri" w:hAnsi="Arial" w:cs="Arial"/>
          <w:b/>
          <w:sz w:val="24"/>
          <w:szCs w:val="24"/>
        </w:rPr>
        <w:t>DEPARTMENT:</w:t>
      </w:r>
      <w:r w:rsidRPr="008C3F43">
        <w:rPr>
          <w:rFonts w:ascii="Arial" w:eastAsia="Calibri" w:hAnsi="Arial" w:cs="Arial"/>
          <w:sz w:val="24"/>
          <w:szCs w:val="24"/>
        </w:rPr>
        <w:t xml:space="preserve"> Fayetteville Area Habitat for Humanity</w:t>
      </w:r>
    </w:p>
    <w:p w14:paraId="332F2285" w14:textId="793E16B7" w:rsidR="0065060F" w:rsidRPr="008C3F43" w:rsidRDefault="0065060F" w:rsidP="0065060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3F43">
        <w:rPr>
          <w:rFonts w:ascii="Arial" w:eastAsia="Calibri" w:hAnsi="Arial" w:cs="Arial"/>
          <w:b/>
          <w:sz w:val="24"/>
          <w:szCs w:val="24"/>
        </w:rPr>
        <w:t>LOCATION:</w:t>
      </w:r>
      <w:r w:rsidRPr="008C3F43">
        <w:rPr>
          <w:rFonts w:ascii="Arial" w:eastAsia="Calibri" w:hAnsi="Arial" w:cs="Arial"/>
          <w:sz w:val="24"/>
          <w:szCs w:val="24"/>
        </w:rPr>
        <w:t xml:space="preserve">       </w:t>
      </w:r>
      <w:r w:rsidR="000B7271">
        <w:rPr>
          <w:rFonts w:ascii="Arial" w:eastAsia="Calibri" w:hAnsi="Arial" w:cs="Arial"/>
          <w:sz w:val="24"/>
          <w:szCs w:val="24"/>
        </w:rPr>
        <w:t>3833 Bragg Blvd</w:t>
      </w:r>
      <w:r w:rsidRPr="008C3F43">
        <w:rPr>
          <w:rFonts w:ascii="Arial" w:eastAsia="Calibri" w:hAnsi="Arial" w:cs="Arial"/>
          <w:sz w:val="24"/>
          <w:szCs w:val="24"/>
        </w:rPr>
        <w:t>, Fayetteville NC, 28303</w:t>
      </w:r>
    </w:p>
    <w:p w14:paraId="324C10D9" w14:textId="13C4FE3C" w:rsidR="0065060F" w:rsidRPr="008C3F43" w:rsidRDefault="0065060F" w:rsidP="0065060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3F43">
        <w:rPr>
          <w:rFonts w:ascii="Arial" w:eastAsia="Calibri" w:hAnsi="Arial" w:cs="Arial"/>
          <w:b/>
          <w:sz w:val="24"/>
          <w:szCs w:val="24"/>
        </w:rPr>
        <w:t xml:space="preserve">REPORT TO:     </w:t>
      </w:r>
      <w:r w:rsidR="0023287A">
        <w:rPr>
          <w:rFonts w:ascii="Arial" w:eastAsia="Calibri" w:hAnsi="Arial" w:cs="Arial"/>
          <w:sz w:val="24"/>
          <w:szCs w:val="24"/>
        </w:rPr>
        <w:t>Construction Program Manager</w:t>
      </w:r>
      <w:r w:rsidRPr="008C3F43">
        <w:rPr>
          <w:rFonts w:ascii="Arial" w:eastAsia="Calibri" w:hAnsi="Arial" w:cs="Arial"/>
          <w:sz w:val="24"/>
          <w:szCs w:val="24"/>
        </w:rPr>
        <w:t xml:space="preserve"> / Chief of Operations</w:t>
      </w:r>
    </w:p>
    <w:p w14:paraId="2B2F2814" w14:textId="77777777" w:rsidR="0065060F" w:rsidRPr="008C3F43" w:rsidRDefault="0065060F" w:rsidP="006506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E8D4F" w14:textId="77777777" w:rsidR="003D0ABD" w:rsidRPr="008C3F43" w:rsidRDefault="003D0ABD" w:rsidP="004B5E9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84E6EA2" w14:textId="31C2BDEC" w:rsidR="0026734D" w:rsidRPr="008C3F43" w:rsidRDefault="00F94621" w:rsidP="004B5E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SUMMARY:</w:t>
      </w:r>
      <w:r w:rsidRPr="008C3F43">
        <w:rPr>
          <w:rFonts w:ascii="Arial" w:hAnsi="Arial" w:cs="Arial"/>
          <w:b/>
          <w:sz w:val="24"/>
          <w:szCs w:val="24"/>
        </w:rPr>
        <w:t xml:space="preserve">  </w:t>
      </w:r>
      <w:r w:rsidR="0026734D" w:rsidRPr="008C3F43">
        <w:rPr>
          <w:rFonts w:ascii="Arial" w:hAnsi="Arial" w:cs="Arial"/>
          <w:sz w:val="24"/>
          <w:szCs w:val="24"/>
        </w:rPr>
        <w:t>Responsible for overseeing</w:t>
      </w:r>
      <w:r w:rsidR="002A4EAC" w:rsidRPr="008C3F43">
        <w:rPr>
          <w:rFonts w:ascii="Arial" w:hAnsi="Arial" w:cs="Arial"/>
          <w:sz w:val="24"/>
          <w:szCs w:val="24"/>
        </w:rPr>
        <w:t xml:space="preserve">, </w:t>
      </w:r>
      <w:r w:rsidR="0026734D" w:rsidRPr="008C3F43">
        <w:rPr>
          <w:rFonts w:ascii="Arial" w:hAnsi="Arial" w:cs="Arial"/>
          <w:sz w:val="24"/>
          <w:szCs w:val="24"/>
        </w:rPr>
        <w:t>manag</w:t>
      </w:r>
      <w:r w:rsidR="002A4EAC" w:rsidRPr="008C3F43">
        <w:rPr>
          <w:rFonts w:ascii="Arial" w:hAnsi="Arial" w:cs="Arial"/>
          <w:sz w:val="24"/>
          <w:szCs w:val="24"/>
        </w:rPr>
        <w:t>ing</w:t>
      </w:r>
      <w:r w:rsidR="001748CC" w:rsidRPr="008C3F43">
        <w:rPr>
          <w:rFonts w:ascii="Arial" w:hAnsi="Arial" w:cs="Arial"/>
          <w:sz w:val="24"/>
          <w:szCs w:val="24"/>
        </w:rPr>
        <w:t>,</w:t>
      </w:r>
      <w:r w:rsidR="0026734D" w:rsidRPr="008C3F43">
        <w:rPr>
          <w:rFonts w:ascii="Arial" w:hAnsi="Arial" w:cs="Arial"/>
          <w:sz w:val="24"/>
          <w:szCs w:val="24"/>
        </w:rPr>
        <w:t xml:space="preserve"> and coordinat</w:t>
      </w:r>
      <w:r w:rsidR="002A4EAC" w:rsidRPr="008C3F43">
        <w:rPr>
          <w:rFonts w:ascii="Arial" w:hAnsi="Arial" w:cs="Arial"/>
          <w:sz w:val="24"/>
          <w:szCs w:val="24"/>
        </w:rPr>
        <w:t>ing</w:t>
      </w:r>
      <w:r w:rsidR="0026734D" w:rsidRPr="008C3F43">
        <w:rPr>
          <w:rFonts w:ascii="Arial" w:hAnsi="Arial" w:cs="Arial"/>
          <w:sz w:val="24"/>
          <w:szCs w:val="24"/>
        </w:rPr>
        <w:t xml:space="preserve"> Fayetteville Area Habitat for Humanity’s </w:t>
      </w:r>
      <w:r w:rsidR="00A7539E" w:rsidRPr="008C3F43">
        <w:rPr>
          <w:rFonts w:ascii="Arial" w:hAnsi="Arial" w:cs="Arial"/>
          <w:sz w:val="24"/>
          <w:szCs w:val="24"/>
        </w:rPr>
        <w:t xml:space="preserve">(FAHFH) </w:t>
      </w:r>
      <w:r w:rsidR="0026734D" w:rsidRPr="008C3F43">
        <w:rPr>
          <w:rFonts w:ascii="Arial" w:hAnsi="Arial" w:cs="Arial"/>
          <w:sz w:val="24"/>
          <w:szCs w:val="24"/>
        </w:rPr>
        <w:t xml:space="preserve">construction site </w:t>
      </w:r>
      <w:r w:rsidR="002A4EAC" w:rsidRPr="008C3F43">
        <w:rPr>
          <w:rFonts w:ascii="Arial" w:hAnsi="Arial" w:cs="Arial"/>
          <w:sz w:val="24"/>
          <w:szCs w:val="24"/>
        </w:rPr>
        <w:t xml:space="preserve">project </w:t>
      </w:r>
      <w:r w:rsidR="0026734D" w:rsidRPr="008C3F43">
        <w:rPr>
          <w:rFonts w:ascii="Arial" w:hAnsi="Arial" w:cs="Arial"/>
          <w:sz w:val="24"/>
          <w:szCs w:val="24"/>
        </w:rPr>
        <w:t xml:space="preserve">requirements, construction rehabilitation and home repairs, and construction management duties under the </w:t>
      </w:r>
      <w:r w:rsidR="00D639A4">
        <w:rPr>
          <w:rFonts w:ascii="Arial" w:hAnsi="Arial" w:cs="Arial"/>
          <w:sz w:val="24"/>
          <w:szCs w:val="24"/>
        </w:rPr>
        <w:t>Construction Program Manager</w:t>
      </w:r>
      <w:r w:rsidR="0026734D" w:rsidRPr="008C3F43">
        <w:rPr>
          <w:rFonts w:ascii="Arial" w:hAnsi="Arial" w:cs="Arial"/>
          <w:sz w:val="24"/>
          <w:szCs w:val="24"/>
        </w:rPr>
        <w:t xml:space="preserve">. Ability to work effectively with volunteers and families in the FAHFH homeownership and critical home repair programs. This position will report to the FAHFH </w:t>
      </w:r>
      <w:r w:rsidR="00D639A4">
        <w:rPr>
          <w:rFonts w:ascii="Arial" w:hAnsi="Arial" w:cs="Arial"/>
          <w:sz w:val="24"/>
          <w:szCs w:val="24"/>
        </w:rPr>
        <w:t>Construction Program Manager</w:t>
      </w:r>
      <w:r w:rsidR="00D639A4" w:rsidRPr="008C3F43">
        <w:rPr>
          <w:rFonts w:ascii="Arial" w:hAnsi="Arial" w:cs="Arial"/>
          <w:sz w:val="24"/>
          <w:szCs w:val="24"/>
        </w:rPr>
        <w:t xml:space="preserve"> </w:t>
      </w:r>
      <w:r w:rsidR="0026734D" w:rsidRPr="008C3F43">
        <w:rPr>
          <w:rFonts w:ascii="Arial" w:hAnsi="Arial" w:cs="Arial"/>
          <w:sz w:val="24"/>
          <w:szCs w:val="24"/>
        </w:rPr>
        <w:t>and direct or perform the work of construction laborers</w:t>
      </w:r>
      <w:r w:rsidR="001748CC" w:rsidRPr="008C3F43">
        <w:rPr>
          <w:rFonts w:ascii="Arial" w:hAnsi="Arial" w:cs="Arial"/>
          <w:sz w:val="24"/>
          <w:szCs w:val="24"/>
        </w:rPr>
        <w:t xml:space="preserve">, administration, </w:t>
      </w:r>
      <w:r w:rsidR="0026734D" w:rsidRPr="008C3F43">
        <w:rPr>
          <w:rFonts w:ascii="Arial" w:hAnsi="Arial" w:cs="Arial"/>
          <w:sz w:val="24"/>
          <w:szCs w:val="24"/>
        </w:rPr>
        <w:t xml:space="preserve">and volunteers assigned to the construction projects. </w:t>
      </w:r>
      <w:proofErr w:type="gramStart"/>
      <w:r w:rsidR="0026734D" w:rsidRPr="008C3F43">
        <w:rPr>
          <w:rFonts w:ascii="Arial" w:hAnsi="Arial" w:cs="Arial"/>
          <w:sz w:val="24"/>
          <w:szCs w:val="24"/>
        </w:rPr>
        <w:t>Major</w:t>
      </w:r>
      <w:proofErr w:type="gramEnd"/>
      <w:r w:rsidR="0026734D" w:rsidRPr="008C3F43">
        <w:rPr>
          <w:rFonts w:ascii="Arial" w:hAnsi="Arial" w:cs="Arial"/>
          <w:sz w:val="24"/>
          <w:szCs w:val="24"/>
        </w:rPr>
        <w:t xml:space="preserve"> responsibility of position is to supervise construction related activities on the worksite</w:t>
      </w:r>
      <w:r w:rsidR="00406992" w:rsidRPr="008C3F43">
        <w:rPr>
          <w:rFonts w:ascii="Arial" w:hAnsi="Arial" w:cs="Arial"/>
          <w:sz w:val="24"/>
          <w:szCs w:val="24"/>
        </w:rPr>
        <w:t>, including site material acquisition and coordination</w:t>
      </w:r>
      <w:r w:rsidR="0026734D" w:rsidRPr="008C3F43">
        <w:rPr>
          <w:rFonts w:ascii="Arial" w:hAnsi="Arial" w:cs="Arial"/>
          <w:sz w:val="24"/>
          <w:szCs w:val="24"/>
        </w:rPr>
        <w:t>. The construction site supervisor will perform other duties as assigned.  </w:t>
      </w:r>
    </w:p>
    <w:p w14:paraId="34853062" w14:textId="77777777" w:rsidR="003D0ABD" w:rsidRPr="008C3F43" w:rsidRDefault="003D0ABD" w:rsidP="004B5E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DF28B" w14:textId="77777777" w:rsidR="003D0ABD" w:rsidRPr="008C3F43" w:rsidRDefault="00F94621" w:rsidP="004B5E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PRIMARY RESPONSIBILITIES:</w:t>
      </w:r>
    </w:p>
    <w:p w14:paraId="740B539A" w14:textId="77777777" w:rsidR="00935AAD" w:rsidRPr="008C3F43" w:rsidRDefault="00935AAD" w:rsidP="00B33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F2EAB" w14:textId="433ADBFB" w:rsidR="00D67C62" w:rsidRPr="008C3F43" w:rsidRDefault="002702C5" w:rsidP="00D67C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C3F43">
        <w:rPr>
          <w:rFonts w:ascii="Arial" w:hAnsi="Arial" w:cs="Arial"/>
          <w:i/>
          <w:sz w:val="24"/>
          <w:szCs w:val="24"/>
        </w:rPr>
        <w:t>Construction Site Management</w:t>
      </w:r>
    </w:p>
    <w:p w14:paraId="3C5F81DE" w14:textId="77777777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Coordinates and oversees the work of all </w:t>
      </w:r>
      <w:proofErr w:type="gramStart"/>
      <w:r w:rsidRPr="008C3F43">
        <w:rPr>
          <w:rFonts w:ascii="Arial" w:hAnsi="Arial" w:cs="Arial"/>
          <w:sz w:val="24"/>
          <w:szCs w:val="24"/>
        </w:rPr>
        <w:t>sub-contractors</w:t>
      </w:r>
      <w:proofErr w:type="gramEnd"/>
      <w:r w:rsidRPr="008C3F43">
        <w:rPr>
          <w:rFonts w:ascii="Arial" w:hAnsi="Arial" w:cs="Arial"/>
          <w:sz w:val="24"/>
          <w:szCs w:val="24"/>
        </w:rPr>
        <w:t xml:space="preserve">, labor and materials for new home construction and home repair projects. </w:t>
      </w:r>
    </w:p>
    <w:p w14:paraId="7A90C776" w14:textId="439567B2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Monitors the job site to ensure the </w:t>
      </w:r>
      <w:r w:rsidR="00B33E12" w:rsidRPr="008C3F43">
        <w:rPr>
          <w:rFonts w:ascii="Arial" w:hAnsi="Arial" w:cs="Arial"/>
          <w:sz w:val="24"/>
          <w:szCs w:val="24"/>
        </w:rPr>
        <w:t>correct</w:t>
      </w:r>
      <w:r w:rsidRPr="008C3F43">
        <w:rPr>
          <w:rFonts w:ascii="Arial" w:hAnsi="Arial" w:cs="Arial"/>
          <w:sz w:val="24"/>
          <w:szCs w:val="24"/>
        </w:rPr>
        <w:t xml:space="preserve"> amount of material and subcontractors </w:t>
      </w:r>
      <w:proofErr w:type="gramStart"/>
      <w:r w:rsidR="00B33E12" w:rsidRPr="008C3F43">
        <w:rPr>
          <w:rFonts w:ascii="Arial" w:hAnsi="Arial" w:cs="Arial"/>
          <w:sz w:val="24"/>
          <w:szCs w:val="24"/>
        </w:rPr>
        <w:t xml:space="preserve">are </w:t>
      </w:r>
      <w:r w:rsidRPr="008C3F43">
        <w:rPr>
          <w:rFonts w:ascii="Arial" w:hAnsi="Arial" w:cs="Arial"/>
          <w:sz w:val="24"/>
          <w:szCs w:val="24"/>
        </w:rPr>
        <w:t>on the job at all times</w:t>
      </w:r>
      <w:proofErr w:type="gramEnd"/>
      <w:r w:rsidRPr="008C3F43">
        <w:rPr>
          <w:rFonts w:ascii="Arial" w:hAnsi="Arial" w:cs="Arial"/>
          <w:sz w:val="24"/>
          <w:szCs w:val="24"/>
        </w:rPr>
        <w:t xml:space="preserve">. Stores </w:t>
      </w:r>
      <w:r w:rsidR="00B33E12" w:rsidRPr="008C3F43">
        <w:rPr>
          <w:rFonts w:ascii="Arial" w:hAnsi="Arial" w:cs="Arial"/>
          <w:sz w:val="24"/>
          <w:szCs w:val="24"/>
        </w:rPr>
        <w:t>building</w:t>
      </w:r>
      <w:r w:rsidRPr="008C3F43">
        <w:rPr>
          <w:rFonts w:ascii="Arial" w:hAnsi="Arial" w:cs="Arial"/>
          <w:sz w:val="24"/>
          <w:szCs w:val="24"/>
        </w:rPr>
        <w:t xml:space="preserve"> materials in logical fashion to promote efficiency and safety.</w:t>
      </w:r>
    </w:p>
    <w:p w14:paraId="276C6F94" w14:textId="77777777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Inspects each phase of work to determine acceptable quality and that each trade is finished on schedule. Conducts checklist walkthrough prior to scheduling inspections to ensure a first-time pass and makes corrections as warranted, including “Green Building” and municipal inspections.</w:t>
      </w:r>
    </w:p>
    <w:p w14:paraId="060144F4" w14:textId="77777777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Accountable for the safety and security of the job site IAW OSHA policies.</w:t>
      </w:r>
    </w:p>
    <w:p w14:paraId="3B978E07" w14:textId="59F3038B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Accountable for the job site until </w:t>
      </w:r>
      <w:r w:rsidR="00CC35B1" w:rsidRPr="008C3F43">
        <w:rPr>
          <w:rFonts w:ascii="Arial" w:hAnsi="Arial" w:cs="Arial"/>
          <w:sz w:val="24"/>
          <w:szCs w:val="24"/>
        </w:rPr>
        <w:t>build completion</w:t>
      </w:r>
      <w:r w:rsidRPr="008C3F43">
        <w:rPr>
          <w:rFonts w:ascii="Arial" w:hAnsi="Arial" w:cs="Arial"/>
          <w:sz w:val="24"/>
          <w:szCs w:val="24"/>
        </w:rPr>
        <w:t xml:space="preserve"> and homeowner has signed the Certificate of Occupancy.</w:t>
      </w:r>
    </w:p>
    <w:p w14:paraId="4030829A" w14:textId="20951A19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Responsible for all workmanship follow-up work needed on the house (punch list) within reasonable and approved completion timeline</w:t>
      </w:r>
      <w:r w:rsidR="002853A5" w:rsidRPr="008C3F43">
        <w:rPr>
          <w:rFonts w:ascii="Arial" w:hAnsi="Arial" w:cs="Arial"/>
          <w:sz w:val="24"/>
          <w:szCs w:val="24"/>
        </w:rPr>
        <w:t>s</w:t>
      </w:r>
      <w:r w:rsidRPr="008C3F43">
        <w:rPr>
          <w:rFonts w:ascii="Arial" w:hAnsi="Arial" w:cs="Arial"/>
          <w:sz w:val="24"/>
          <w:szCs w:val="24"/>
        </w:rPr>
        <w:t>.</w:t>
      </w:r>
    </w:p>
    <w:p w14:paraId="416175F1" w14:textId="77777777" w:rsidR="00D75E91" w:rsidRPr="008C3F43" w:rsidRDefault="00D75E91" w:rsidP="00D75E9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Establishes and abides by timetable for critical home repairs.</w:t>
      </w:r>
    </w:p>
    <w:p w14:paraId="53ED12CF" w14:textId="77777777" w:rsidR="00D67C62" w:rsidRPr="008C3F43" w:rsidRDefault="00D67C62" w:rsidP="003771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11CC4BD" w14:textId="3EDA7D33" w:rsidR="00D67C62" w:rsidRPr="008C3F43" w:rsidRDefault="006B33DB" w:rsidP="001D3F3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C3F43">
        <w:rPr>
          <w:rFonts w:ascii="Arial" w:hAnsi="Arial" w:cs="Arial"/>
          <w:i/>
          <w:sz w:val="24"/>
          <w:szCs w:val="24"/>
        </w:rPr>
        <w:t xml:space="preserve">Construction </w:t>
      </w:r>
      <w:r w:rsidR="001660E5" w:rsidRPr="008C3F43">
        <w:rPr>
          <w:rFonts w:ascii="Arial" w:hAnsi="Arial" w:cs="Arial"/>
          <w:i/>
          <w:sz w:val="24"/>
          <w:szCs w:val="24"/>
        </w:rPr>
        <w:t>Project</w:t>
      </w:r>
      <w:r w:rsidRPr="008C3F43">
        <w:rPr>
          <w:rFonts w:ascii="Arial" w:hAnsi="Arial" w:cs="Arial"/>
          <w:i/>
          <w:sz w:val="24"/>
          <w:szCs w:val="24"/>
        </w:rPr>
        <w:t xml:space="preserve"> Administration</w:t>
      </w:r>
    </w:p>
    <w:p w14:paraId="1DF6D8D0" w14:textId="6A1DD8BF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Provides progress reports to the </w:t>
      </w:r>
      <w:r w:rsidR="00D639A4">
        <w:rPr>
          <w:rFonts w:ascii="Arial" w:hAnsi="Arial" w:cs="Arial"/>
          <w:sz w:val="24"/>
          <w:szCs w:val="24"/>
        </w:rPr>
        <w:t>Construction Program Manager</w:t>
      </w:r>
      <w:r w:rsidR="00D639A4" w:rsidRPr="008C3F43">
        <w:rPr>
          <w:rFonts w:ascii="Arial" w:hAnsi="Arial" w:cs="Arial"/>
          <w:sz w:val="24"/>
          <w:szCs w:val="24"/>
        </w:rPr>
        <w:t xml:space="preserve"> </w:t>
      </w:r>
      <w:r w:rsidRPr="008C3F43">
        <w:rPr>
          <w:rFonts w:ascii="Arial" w:hAnsi="Arial" w:cs="Arial"/>
          <w:sz w:val="24"/>
          <w:szCs w:val="24"/>
        </w:rPr>
        <w:t>and keeps logs of daily activity.</w:t>
      </w:r>
    </w:p>
    <w:p w14:paraId="3E6EA684" w14:textId="77777777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Coordinates within the Construction Department for the purchase of materials. </w:t>
      </w:r>
    </w:p>
    <w:p w14:paraId="58633BD4" w14:textId="278F3B5E" w:rsidR="008C3F43" w:rsidRPr="008C3F43" w:rsidRDefault="00407C42" w:rsidP="0065476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Coordinates the delivery of all material, verifying against purchase orders, and reporting to the </w:t>
      </w:r>
      <w:r w:rsidR="00D639A4">
        <w:rPr>
          <w:rFonts w:ascii="Arial" w:hAnsi="Arial" w:cs="Arial"/>
          <w:sz w:val="24"/>
          <w:szCs w:val="24"/>
        </w:rPr>
        <w:t>Construction Program Manager</w:t>
      </w:r>
      <w:r w:rsidR="008C3F43" w:rsidRPr="008C3F43">
        <w:rPr>
          <w:rFonts w:ascii="Arial" w:hAnsi="Arial" w:cs="Arial"/>
          <w:sz w:val="24"/>
          <w:szCs w:val="24"/>
        </w:rPr>
        <w:t>.</w:t>
      </w:r>
    </w:p>
    <w:p w14:paraId="5EC4401F" w14:textId="549AE309" w:rsidR="00407C42" w:rsidRPr="008C3F43" w:rsidRDefault="00407C42" w:rsidP="0065476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lastRenderedPageBreak/>
        <w:t>Responsible for invoices, returns and credits</w:t>
      </w:r>
      <w:r w:rsidR="002853A5" w:rsidRPr="008C3F43">
        <w:rPr>
          <w:rFonts w:ascii="Arial" w:hAnsi="Arial" w:cs="Arial"/>
          <w:sz w:val="24"/>
          <w:szCs w:val="24"/>
        </w:rPr>
        <w:t>,</w:t>
      </w:r>
      <w:r w:rsidRPr="008C3F43">
        <w:rPr>
          <w:rFonts w:ascii="Arial" w:hAnsi="Arial" w:cs="Arial"/>
          <w:sz w:val="24"/>
          <w:szCs w:val="24"/>
        </w:rPr>
        <w:t xml:space="preserve"> supplying bills</w:t>
      </w:r>
      <w:r w:rsidR="002853A5" w:rsidRPr="008C3F43">
        <w:rPr>
          <w:rFonts w:ascii="Arial" w:hAnsi="Arial" w:cs="Arial"/>
          <w:sz w:val="24"/>
          <w:szCs w:val="24"/>
        </w:rPr>
        <w:t>,</w:t>
      </w:r>
      <w:r w:rsidRPr="008C3F43">
        <w:rPr>
          <w:rFonts w:ascii="Arial" w:hAnsi="Arial" w:cs="Arial"/>
          <w:sz w:val="24"/>
          <w:szCs w:val="24"/>
        </w:rPr>
        <w:t xml:space="preserve"> and coordinating administration through the </w:t>
      </w:r>
      <w:r w:rsidR="00BE4409">
        <w:rPr>
          <w:rFonts w:ascii="Arial" w:hAnsi="Arial" w:cs="Arial"/>
          <w:sz w:val="24"/>
          <w:szCs w:val="24"/>
        </w:rPr>
        <w:t>Director of Construction</w:t>
      </w:r>
      <w:r w:rsidRPr="008C3F43">
        <w:rPr>
          <w:rFonts w:ascii="Arial" w:hAnsi="Arial" w:cs="Arial"/>
          <w:sz w:val="24"/>
          <w:szCs w:val="24"/>
        </w:rPr>
        <w:t xml:space="preserve">.  </w:t>
      </w:r>
    </w:p>
    <w:p w14:paraId="1736FC1E" w14:textId="438023DA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Coordinates and secures permits and inspections within Construction Department with </w:t>
      </w:r>
      <w:r w:rsidR="00D639A4">
        <w:rPr>
          <w:rFonts w:ascii="Arial" w:hAnsi="Arial" w:cs="Arial"/>
          <w:sz w:val="24"/>
          <w:szCs w:val="24"/>
        </w:rPr>
        <w:t>Construction Program Manager</w:t>
      </w:r>
      <w:r w:rsidRPr="008C3F43">
        <w:rPr>
          <w:rFonts w:ascii="Arial" w:hAnsi="Arial" w:cs="Arial"/>
          <w:sz w:val="24"/>
          <w:szCs w:val="24"/>
        </w:rPr>
        <w:t>.</w:t>
      </w:r>
    </w:p>
    <w:p w14:paraId="1E27F2F3" w14:textId="77777777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Follows the contract and scope-of-work for each house and works with the family and Family Partner on an as needed basis.</w:t>
      </w:r>
    </w:p>
    <w:p w14:paraId="7FACE4BE" w14:textId="1E3E740E" w:rsidR="00407C42" w:rsidRPr="008C3F43" w:rsidRDefault="00407C42" w:rsidP="00407C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Reports any budget discrepancies to the </w:t>
      </w:r>
      <w:r w:rsidR="00BE4409">
        <w:rPr>
          <w:rFonts w:ascii="Arial" w:hAnsi="Arial" w:cs="Arial"/>
          <w:sz w:val="24"/>
          <w:szCs w:val="24"/>
        </w:rPr>
        <w:t>Director of Construction</w:t>
      </w:r>
      <w:r w:rsidR="00BE4409" w:rsidRPr="008C3F43">
        <w:rPr>
          <w:rFonts w:ascii="Arial" w:hAnsi="Arial" w:cs="Arial"/>
          <w:sz w:val="24"/>
          <w:szCs w:val="24"/>
        </w:rPr>
        <w:t xml:space="preserve"> </w:t>
      </w:r>
      <w:r w:rsidRPr="008C3F43">
        <w:rPr>
          <w:rFonts w:ascii="Arial" w:hAnsi="Arial" w:cs="Arial"/>
          <w:sz w:val="24"/>
          <w:szCs w:val="24"/>
        </w:rPr>
        <w:t>prior to any expenditure not covered in budget.</w:t>
      </w:r>
    </w:p>
    <w:p w14:paraId="504263AE" w14:textId="24303FB6" w:rsidR="00407C42" w:rsidRPr="008C3F43" w:rsidRDefault="00407C42" w:rsidP="00D7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5327B7" w14:textId="315E8396" w:rsidR="00D75E91" w:rsidRPr="008C3F43" w:rsidRDefault="00D75E91" w:rsidP="00D75E9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C3F43">
        <w:rPr>
          <w:rFonts w:ascii="Arial" w:hAnsi="Arial" w:cs="Arial"/>
          <w:i/>
          <w:sz w:val="24"/>
          <w:szCs w:val="24"/>
        </w:rPr>
        <w:t>FAHFH Program</w:t>
      </w:r>
      <w:r w:rsidR="00377157" w:rsidRPr="008C3F43">
        <w:rPr>
          <w:rFonts w:ascii="Arial" w:hAnsi="Arial" w:cs="Arial"/>
          <w:i/>
          <w:sz w:val="24"/>
          <w:szCs w:val="24"/>
        </w:rPr>
        <w:t xml:space="preserve"> Specific Duties</w:t>
      </w:r>
    </w:p>
    <w:p w14:paraId="6F279E80" w14:textId="42A7F721" w:rsidR="00D75E91" w:rsidRPr="008C3F43" w:rsidRDefault="00D75E91" w:rsidP="00D75E9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Provides adequate supervision and training of volunteers on the job site.</w:t>
      </w:r>
      <w:r w:rsidR="002853A5" w:rsidRPr="008C3F43">
        <w:rPr>
          <w:rFonts w:ascii="Arial" w:hAnsi="Arial" w:cs="Arial"/>
          <w:sz w:val="24"/>
          <w:szCs w:val="24"/>
        </w:rPr>
        <w:t xml:space="preserve"> </w:t>
      </w:r>
      <w:r w:rsidRPr="008C3F43">
        <w:rPr>
          <w:rFonts w:ascii="Arial" w:hAnsi="Arial" w:cs="Arial"/>
          <w:sz w:val="24"/>
          <w:szCs w:val="24"/>
        </w:rPr>
        <w:t>This includes holding an initial meeting with the volunteers at the beginning of the workday to discuss the plan for the day</w:t>
      </w:r>
      <w:r w:rsidR="002853A5" w:rsidRPr="008C3F43">
        <w:rPr>
          <w:rFonts w:ascii="Arial" w:hAnsi="Arial" w:cs="Arial"/>
          <w:sz w:val="24"/>
          <w:szCs w:val="24"/>
        </w:rPr>
        <w:t xml:space="preserve"> and</w:t>
      </w:r>
      <w:r w:rsidRPr="008C3F43">
        <w:rPr>
          <w:rFonts w:ascii="Arial" w:hAnsi="Arial" w:cs="Arial"/>
          <w:sz w:val="24"/>
          <w:szCs w:val="24"/>
        </w:rPr>
        <w:t xml:space="preserve"> assigning </w:t>
      </w:r>
      <w:proofErr w:type="gramStart"/>
      <w:r w:rsidRPr="008C3F43">
        <w:rPr>
          <w:rFonts w:ascii="Arial" w:hAnsi="Arial" w:cs="Arial"/>
          <w:sz w:val="24"/>
          <w:szCs w:val="24"/>
        </w:rPr>
        <w:t>appropriate</w:t>
      </w:r>
      <w:proofErr w:type="gramEnd"/>
      <w:r w:rsidRPr="008C3F43">
        <w:rPr>
          <w:rFonts w:ascii="Arial" w:hAnsi="Arial" w:cs="Arial"/>
          <w:sz w:val="24"/>
          <w:szCs w:val="24"/>
        </w:rPr>
        <w:t xml:space="preserve"> number of volunteers for the tasks. This includes assuring that duties are not being performed by individuals of an inappropriate age group and may include hands-on training of unskilled volunteers.</w:t>
      </w:r>
    </w:p>
    <w:p w14:paraId="5DF87AA0" w14:textId="77777777" w:rsidR="00D75E91" w:rsidRPr="008C3F43" w:rsidRDefault="00D75E91" w:rsidP="00D75E9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Train and supervise all on-site volunteers, </w:t>
      </w:r>
      <w:proofErr w:type="spellStart"/>
      <w:r w:rsidRPr="008C3F43">
        <w:rPr>
          <w:rFonts w:ascii="Arial" w:hAnsi="Arial" w:cs="Arial"/>
          <w:sz w:val="24"/>
          <w:szCs w:val="24"/>
        </w:rPr>
        <w:t>Americorps</w:t>
      </w:r>
      <w:proofErr w:type="spellEnd"/>
      <w:r w:rsidRPr="008C3F43">
        <w:rPr>
          <w:rFonts w:ascii="Arial" w:hAnsi="Arial" w:cs="Arial"/>
          <w:sz w:val="24"/>
          <w:szCs w:val="24"/>
        </w:rPr>
        <w:t xml:space="preserve"> members, and volunteer site supervisors in construction practices, safety, and adherence to FAHFH guidelines and policies.</w:t>
      </w:r>
    </w:p>
    <w:p w14:paraId="531A2671" w14:textId="77777777" w:rsidR="00D75E91" w:rsidRPr="008C3F43" w:rsidRDefault="00D75E91" w:rsidP="00D75E9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Demonstrates necessary skills to manage volunteers’ completion of assigned tasks, assigns tasks to volunteers based on skill levels and aptitude, while encouraging and nurturing volunteers during the work period.</w:t>
      </w:r>
    </w:p>
    <w:p w14:paraId="2D41AD72" w14:textId="3F87E204" w:rsidR="00D75E91" w:rsidRPr="008C3F43" w:rsidRDefault="00D75E91" w:rsidP="00D75E9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Coordinates and communicates with the Volunteer Coordinator to manage necessary volunteers for workdays.  This position must communicate needs with </w:t>
      </w:r>
      <w:r w:rsidR="00BE4409">
        <w:rPr>
          <w:rFonts w:ascii="Arial" w:hAnsi="Arial" w:cs="Arial"/>
          <w:sz w:val="24"/>
          <w:szCs w:val="24"/>
        </w:rPr>
        <w:t>Director of Construction</w:t>
      </w:r>
      <w:r w:rsidR="00BE4409" w:rsidRPr="008C3F43">
        <w:rPr>
          <w:rFonts w:ascii="Arial" w:hAnsi="Arial" w:cs="Arial"/>
          <w:sz w:val="24"/>
          <w:szCs w:val="24"/>
        </w:rPr>
        <w:t xml:space="preserve"> </w:t>
      </w:r>
      <w:r w:rsidRPr="008C3F43">
        <w:rPr>
          <w:rFonts w:ascii="Arial" w:hAnsi="Arial" w:cs="Arial"/>
          <w:sz w:val="24"/>
          <w:szCs w:val="24"/>
        </w:rPr>
        <w:t>for skilled volunteers in a timely fashion allowing sufficient time for Volunteer Coordinator to schedule such skilled volunteers.</w:t>
      </w:r>
    </w:p>
    <w:p w14:paraId="4BA7B393" w14:textId="481B5A04" w:rsidR="00D75E91" w:rsidRPr="008C3F43" w:rsidRDefault="00D75E91" w:rsidP="00D75E9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Works with the Family </w:t>
      </w:r>
      <w:r w:rsidR="002853A5" w:rsidRPr="008C3F43">
        <w:rPr>
          <w:rFonts w:ascii="Arial" w:hAnsi="Arial" w:cs="Arial"/>
          <w:sz w:val="24"/>
          <w:szCs w:val="24"/>
        </w:rPr>
        <w:t>Matters</w:t>
      </w:r>
      <w:r w:rsidRPr="008C3F43">
        <w:rPr>
          <w:rFonts w:ascii="Arial" w:hAnsi="Arial" w:cs="Arial"/>
          <w:sz w:val="24"/>
          <w:szCs w:val="24"/>
        </w:rPr>
        <w:t xml:space="preserve"> Committee and the Family </w:t>
      </w:r>
      <w:r w:rsidR="002853A5" w:rsidRPr="008C3F43">
        <w:rPr>
          <w:rFonts w:ascii="Arial" w:hAnsi="Arial" w:cs="Arial"/>
          <w:sz w:val="24"/>
          <w:szCs w:val="24"/>
        </w:rPr>
        <w:t>Services</w:t>
      </w:r>
      <w:r w:rsidRPr="008C3F43">
        <w:rPr>
          <w:rFonts w:ascii="Arial" w:hAnsi="Arial" w:cs="Arial"/>
          <w:sz w:val="24"/>
          <w:szCs w:val="24"/>
        </w:rPr>
        <w:t xml:space="preserve"> to ensure that families have </w:t>
      </w:r>
      <w:r w:rsidR="002853A5" w:rsidRPr="008C3F43">
        <w:rPr>
          <w:rFonts w:ascii="Arial" w:hAnsi="Arial" w:cs="Arial"/>
          <w:sz w:val="24"/>
          <w:szCs w:val="24"/>
        </w:rPr>
        <w:t xml:space="preserve">an </w:t>
      </w:r>
      <w:r w:rsidRPr="008C3F43">
        <w:rPr>
          <w:rFonts w:ascii="Arial" w:hAnsi="Arial" w:cs="Arial"/>
          <w:sz w:val="24"/>
          <w:szCs w:val="24"/>
        </w:rPr>
        <w:t>opportunity to finish assigned sweat equity hours.</w:t>
      </w:r>
    </w:p>
    <w:p w14:paraId="2FE9DF55" w14:textId="2830471F" w:rsidR="002853A5" w:rsidRPr="008C3F43" w:rsidRDefault="002853A5" w:rsidP="002853A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Performs other appropriate activities and duties as assigned.</w:t>
      </w:r>
    </w:p>
    <w:p w14:paraId="6A090008" w14:textId="77777777" w:rsidR="00D75E91" w:rsidRPr="008C3F43" w:rsidRDefault="00D75E91" w:rsidP="00D7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DAFFB" w14:textId="77777777" w:rsidR="003D0ABD" w:rsidRPr="008C3F43" w:rsidRDefault="00F94621" w:rsidP="004B5E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STANDARDS FOR MEASURING PERFORMANCE:</w:t>
      </w:r>
    </w:p>
    <w:p w14:paraId="0884DE91" w14:textId="77777777" w:rsidR="003D0ABD" w:rsidRPr="008C3F43" w:rsidRDefault="003D0ABD" w:rsidP="004B5E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C5B24DC" w14:textId="77CDA63A" w:rsidR="003D0ABD" w:rsidRPr="008C3F43" w:rsidRDefault="00F94621" w:rsidP="004B5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F43">
        <w:rPr>
          <w:rFonts w:ascii="Arial" w:hAnsi="Arial" w:cs="Arial"/>
          <w:sz w:val="24"/>
          <w:szCs w:val="24"/>
        </w:rPr>
        <w:t>Achieve</w:t>
      </w:r>
      <w:proofErr w:type="gramEnd"/>
      <w:r w:rsidRPr="008C3F43">
        <w:rPr>
          <w:rFonts w:ascii="Arial" w:hAnsi="Arial" w:cs="Arial"/>
          <w:sz w:val="24"/>
          <w:szCs w:val="24"/>
        </w:rPr>
        <w:t xml:space="preserve"> </w:t>
      </w:r>
      <w:r w:rsidR="00E2213D" w:rsidRPr="008C3F43">
        <w:rPr>
          <w:rFonts w:ascii="Arial" w:hAnsi="Arial" w:cs="Arial"/>
          <w:sz w:val="24"/>
          <w:szCs w:val="24"/>
        </w:rPr>
        <w:t>FAHFH project</w:t>
      </w:r>
      <w:r w:rsidR="00235355" w:rsidRPr="008C3F43">
        <w:rPr>
          <w:rFonts w:ascii="Arial" w:hAnsi="Arial" w:cs="Arial"/>
          <w:sz w:val="24"/>
          <w:szCs w:val="24"/>
        </w:rPr>
        <w:t xml:space="preserve"> and </w:t>
      </w:r>
      <w:r w:rsidR="00E2213D" w:rsidRPr="008C3F43">
        <w:rPr>
          <w:rFonts w:ascii="Arial" w:hAnsi="Arial" w:cs="Arial"/>
          <w:sz w:val="24"/>
          <w:szCs w:val="24"/>
        </w:rPr>
        <w:t>repair</w:t>
      </w:r>
      <w:r w:rsidRPr="008C3F43">
        <w:rPr>
          <w:rFonts w:ascii="Arial" w:hAnsi="Arial" w:cs="Arial"/>
          <w:sz w:val="24"/>
          <w:szCs w:val="24"/>
        </w:rPr>
        <w:t xml:space="preserve"> goals</w:t>
      </w:r>
      <w:r w:rsidR="00E2213D" w:rsidRPr="008C3F43">
        <w:rPr>
          <w:rFonts w:ascii="Arial" w:hAnsi="Arial" w:cs="Arial"/>
          <w:sz w:val="24"/>
          <w:szCs w:val="24"/>
        </w:rPr>
        <w:t xml:space="preserve"> relative to new and rehab construction</w:t>
      </w:r>
      <w:r w:rsidRPr="008C3F43">
        <w:rPr>
          <w:rFonts w:ascii="Arial" w:hAnsi="Arial" w:cs="Arial"/>
          <w:sz w:val="24"/>
          <w:szCs w:val="24"/>
        </w:rPr>
        <w:t>.</w:t>
      </w:r>
    </w:p>
    <w:p w14:paraId="6B54D586" w14:textId="77777777" w:rsidR="003D0ABD" w:rsidRPr="008C3F43" w:rsidRDefault="00F94621" w:rsidP="004B5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Manage volunteers and employees for </w:t>
      </w:r>
      <w:proofErr w:type="gramStart"/>
      <w:r w:rsidRPr="008C3F43">
        <w:rPr>
          <w:rFonts w:ascii="Arial" w:hAnsi="Arial" w:cs="Arial"/>
          <w:sz w:val="24"/>
          <w:szCs w:val="24"/>
        </w:rPr>
        <w:t>best</w:t>
      </w:r>
      <w:proofErr w:type="gramEnd"/>
      <w:r w:rsidRPr="008C3F43">
        <w:rPr>
          <w:rFonts w:ascii="Arial" w:hAnsi="Arial" w:cs="Arial"/>
          <w:sz w:val="24"/>
          <w:szCs w:val="24"/>
        </w:rPr>
        <w:t xml:space="preserve"> utilization in fulfilling objectives.</w:t>
      </w:r>
    </w:p>
    <w:p w14:paraId="30905897" w14:textId="13977443" w:rsidR="003D0ABD" w:rsidRPr="008C3F43" w:rsidRDefault="00F94621" w:rsidP="004B5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Initiative and independent action demonstrated in handling tasks assigned.</w:t>
      </w:r>
    </w:p>
    <w:p w14:paraId="3453EF74" w14:textId="13160910" w:rsidR="00E2213D" w:rsidRPr="008C3F43" w:rsidRDefault="00E2213D" w:rsidP="004B5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bCs/>
          <w:sz w:val="24"/>
          <w:szCs w:val="24"/>
        </w:rPr>
        <w:t>Self-starter and ability to work both independently and with other staff in a team environment.</w:t>
      </w:r>
    </w:p>
    <w:p w14:paraId="11D0923E" w14:textId="14DF6A56" w:rsidR="003D0ABD" w:rsidRPr="008C3F43" w:rsidRDefault="00F94621" w:rsidP="004B5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Demonstrated knowledge of </w:t>
      </w:r>
      <w:r w:rsidR="00E2213D" w:rsidRPr="008C3F43">
        <w:rPr>
          <w:rFonts w:ascii="Arial" w:hAnsi="Arial" w:cs="Arial"/>
          <w:sz w:val="24"/>
          <w:szCs w:val="24"/>
        </w:rPr>
        <w:t>construction and construction site management</w:t>
      </w:r>
      <w:r w:rsidRPr="008C3F43">
        <w:rPr>
          <w:rFonts w:ascii="Arial" w:hAnsi="Arial" w:cs="Arial"/>
          <w:sz w:val="24"/>
          <w:szCs w:val="24"/>
        </w:rPr>
        <w:t>.</w:t>
      </w:r>
    </w:p>
    <w:p w14:paraId="2D3E3BAB" w14:textId="77777777" w:rsidR="006474C8" w:rsidRPr="008C3F43" w:rsidRDefault="006474C8" w:rsidP="006474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Communicates and works effectively with a diverse population, varying in age, physical/mental health, lifestyles, cultural, and ethnic backgrounds.</w:t>
      </w:r>
    </w:p>
    <w:p w14:paraId="7D36C058" w14:textId="67E412B1" w:rsidR="00A150C9" w:rsidRPr="008C3F43" w:rsidRDefault="00A150C9" w:rsidP="004B5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Completes required training to meet FAHFH operating procedures (e.g. Habitat Competent Person Training).</w:t>
      </w:r>
    </w:p>
    <w:p w14:paraId="0987000F" w14:textId="77777777" w:rsidR="003D0ABD" w:rsidRPr="008C3F43" w:rsidRDefault="003D0ABD" w:rsidP="004B5E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A0762" w14:textId="3CC8A840" w:rsidR="003D0ABD" w:rsidRPr="008C3F43" w:rsidRDefault="00F94621" w:rsidP="00212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lastRenderedPageBreak/>
        <w:t>REPORTING:</w:t>
      </w:r>
      <w:r w:rsidRPr="008C3F43">
        <w:rPr>
          <w:rFonts w:ascii="Arial" w:hAnsi="Arial" w:cs="Arial"/>
          <w:b/>
          <w:sz w:val="24"/>
          <w:szCs w:val="24"/>
        </w:rPr>
        <w:t xml:space="preserve">  </w:t>
      </w:r>
      <w:r w:rsidRPr="008C3F43">
        <w:rPr>
          <w:rFonts w:ascii="Arial" w:hAnsi="Arial" w:cs="Arial"/>
          <w:sz w:val="24"/>
          <w:szCs w:val="24"/>
        </w:rPr>
        <w:t xml:space="preserve">Provide </w:t>
      </w:r>
      <w:r w:rsidR="006B33DB" w:rsidRPr="008C3F43">
        <w:rPr>
          <w:rFonts w:ascii="Arial" w:hAnsi="Arial" w:cs="Arial"/>
          <w:sz w:val="24"/>
          <w:szCs w:val="24"/>
        </w:rPr>
        <w:t>daily, weekly</w:t>
      </w:r>
      <w:r w:rsidRPr="008C3F43">
        <w:rPr>
          <w:rFonts w:ascii="Arial" w:hAnsi="Arial" w:cs="Arial"/>
          <w:sz w:val="24"/>
          <w:szCs w:val="24"/>
        </w:rPr>
        <w:t xml:space="preserve">, quarterly, and/ or annual reports to </w:t>
      </w:r>
      <w:r w:rsidR="00BE4409">
        <w:rPr>
          <w:rFonts w:ascii="Arial" w:hAnsi="Arial" w:cs="Arial"/>
          <w:sz w:val="24"/>
          <w:szCs w:val="24"/>
        </w:rPr>
        <w:t>Director of Construction</w:t>
      </w:r>
      <w:r w:rsidR="008C3F43" w:rsidRPr="008C3F43">
        <w:rPr>
          <w:rFonts w:ascii="Arial" w:hAnsi="Arial" w:cs="Arial"/>
          <w:sz w:val="24"/>
          <w:szCs w:val="24"/>
        </w:rPr>
        <w:t xml:space="preserve"> </w:t>
      </w:r>
      <w:r w:rsidR="006B33DB" w:rsidRPr="008C3F43">
        <w:rPr>
          <w:rFonts w:ascii="Arial" w:hAnsi="Arial" w:cs="Arial"/>
          <w:sz w:val="24"/>
          <w:szCs w:val="24"/>
        </w:rPr>
        <w:t>or Chief of Operations</w:t>
      </w:r>
      <w:r w:rsidRPr="008C3F43">
        <w:rPr>
          <w:rFonts w:ascii="Arial" w:hAnsi="Arial" w:cs="Arial"/>
          <w:sz w:val="24"/>
          <w:szCs w:val="24"/>
        </w:rPr>
        <w:t xml:space="preserve"> per reporting timelines.</w:t>
      </w:r>
    </w:p>
    <w:p w14:paraId="5099FC76" w14:textId="77777777" w:rsidR="003D0ABD" w:rsidRPr="008C3F43" w:rsidRDefault="003D0ABD" w:rsidP="004B5E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72E1B" w14:textId="65AC070D" w:rsidR="003D0ABD" w:rsidRPr="008C3F43" w:rsidRDefault="00F94621" w:rsidP="004B5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QUALIFICATIONS</w:t>
      </w:r>
      <w:r w:rsidRPr="008C3F43">
        <w:rPr>
          <w:rFonts w:ascii="Arial" w:hAnsi="Arial" w:cs="Arial"/>
          <w:bCs/>
          <w:sz w:val="24"/>
          <w:szCs w:val="24"/>
        </w:rPr>
        <w:t>:</w:t>
      </w:r>
      <w:r w:rsidR="00AF5D87" w:rsidRPr="008C3F43">
        <w:rPr>
          <w:rFonts w:ascii="Arial" w:hAnsi="Arial" w:cs="Arial"/>
          <w:bCs/>
          <w:sz w:val="24"/>
          <w:szCs w:val="24"/>
        </w:rPr>
        <w:t xml:space="preserve"> </w:t>
      </w:r>
    </w:p>
    <w:p w14:paraId="7D30A995" w14:textId="77777777" w:rsidR="003D0ABD" w:rsidRPr="008C3F43" w:rsidRDefault="003D0ABD" w:rsidP="004B5E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FE3B8F" w14:textId="1406CA34" w:rsidR="003D0ABD" w:rsidRPr="008C3F43" w:rsidRDefault="006474C8" w:rsidP="004B5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Proven e</w:t>
      </w:r>
      <w:r w:rsidR="00F94621" w:rsidRPr="008C3F43">
        <w:rPr>
          <w:rFonts w:ascii="Arial" w:hAnsi="Arial" w:cs="Arial"/>
          <w:sz w:val="24"/>
          <w:szCs w:val="24"/>
        </w:rPr>
        <w:t xml:space="preserve">xperience in </w:t>
      </w:r>
      <w:r w:rsidRPr="008C3F43">
        <w:rPr>
          <w:rFonts w:ascii="Arial" w:hAnsi="Arial" w:cs="Arial"/>
          <w:sz w:val="24"/>
          <w:szCs w:val="24"/>
        </w:rPr>
        <w:t xml:space="preserve">residential </w:t>
      </w:r>
      <w:r w:rsidR="00266136" w:rsidRPr="008C3F43">
        <w:rPr>
          <w:rFonts w:ascii="Arial" w:hAnsi="Arial" w:cs="Arial"/>
          <w:sz w:val="24"/>
          <w:szCs w:val="24"/>
        </w:rPr>
        <w:t>construction</w:t>
      </w:r>
      <w:r w:rsidR="008C3F43" w:rsidRPr="008C3F43">
        <w:rPr>
          <w:rFonts w:ascii="Arial" w:hAnsi="Arial" w:cs="Arial"/>
          <w:sz w:val="24"/>
          <w:szCs w:val="24"/>
        </w:rPr>
        <w:t xml:space="preserve"> </w:t>
      </w:r>
      <w:r w:rsidR="00266136" w:rsidRPr="008C3F43">
        <w:rPr>
          <w:rFonts w:ascii="Arial" w:hAnsi="Arial" w:cs="Arial"/>
          <w:sz w:val="24"/>
          <w:szCs w:val="24"/>
        </w:rPr>
        <w:t xml:space="preserve">and at least two </w:t>
      </w:r>
      <w:r w:rsidR="008721D6" w:rsidRPr="008C3F43">
        <w:rPr>
          <w:rFonts w:ascii="Arial" w:hAnsi="Arial" w:cs="Arial"/>
          <w:sz w:val="24"/>
          <w:szCs w:val="24"/>
        </w:rPr>
        <w:t xml:space="preserve">(2) </w:t>
      </w:r>
      <w:r w:rsidR="00266136" w:rsidRPr="008C3F43">
        <w:rPr>
          <w:rFonts w:ascii="Arial" w:hAnsi="Arial" w:cs="Arial"/>
          <w:sz w:val="24"/>
          <w:szCs w:val="24"/>
        </w:rPr>
        <w:t>years’ experience in new home construction preferred</w:t>
      </w:r>
      <w:r w:rsidR="00F94621" w:rsidRPr="008C3F43">
        <w:rPr>
          <w:rFonts w:ascii="Arial" w:hAnsi="Arial" w:cs="Arial"/>
          <w:sz w:val="24"/>
          <w:szCs w:val="24"/>
        </w:rPr>
        <w:t>.</w:t>
      </w:r>
    </w:p>
    <w:p w14:paraId="79CD307B" w14:textId="456AFA07" w:rsidR="003D0ABD" w:rsidRPr="008C3F43" w:rsidRDefault="00F94621" w:rsidP="004B5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Working knowledge in Microsoft Office, including Word, </w:t>
      </w:r>
      <w:proofErr w:type="gramStart"/>
      <w:r w:rsidRPr="008C3F43">
        <w:rPr>
          <w:rFonts w:ascii="Arial" w:hAnsi="Arial" w:cs="Arial"/>
          <w:sz w:val="24"/>
          <w:szCs w:val="24"/>
        </w:rPr>
        <w:t>Excel</w:t>
      </w:r>
      <w:proofErr w:type="gramEnd"/>
      <w:r w:rsidRPr="008C3F43">
        <w:rPr>
          <w:rFonts w:ascii="Arial" w:hAnsi="Arial" w:cs="Arial"/>
          <w:sz w:val="24"/>
          <w:szCs w:val="24"/>
        </w:rPr>
        <w:t xml:space="preserve"> and email.</w:t>
      </w:r>
    </w:p>
    <w:p w14:paraId="0BCD3EC7" w14:textId="59F79756" w:rsidR="00A150C9" w:rsidRPr="008C3F43" w:rsidRDefault="00A150C9" w:rsidP="00A150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3F43">
        <w:rPr>
          <w:rFonts w:ascii="Arial" w:hAnsi="Arial" w:cs="Arial"/>
          <w:sz w:val="24"/>
          <w:szCs w:val="24"/>
        </w:rPr>
        <w:t>Knowledgeable</w:t>
      </w:r>
      <w:proofErr w:type="gramEnd"/>
      <w:r w:rsidRPr="008C3F43">
        <w:rPr>
          <w:rFonts w:ascii="Arial" w:hAnsi="Arial" w:cs="Arial"/>
          <w:sz w:val="24"/>
          <w:szCs w:val="24"/>
        </w:rPr>
        <w:t xml:space="preserve"> of </w:t>
      </w:r>
      <w:r w:rsidR="006474C8" w:rsidRPr="008C3F43">
        <w:rPr>
          <w:rFonts w:ascii="Arial" w:hAnsi="Arial" w:cs="Arial"/>
          <w:sz w:val="24"/>
          <w:szCs w:val="24"/>
        </w:rPr>
        <w:t xml:space="preserve">OSHA </w:t>
      </w:r>
      <w:r w:rsidRPr="008C3F43">
        <w:rPr>
          <w:rFonts w:ascii="Arial" w:hAnsi="Arial" w:cs="Arial"/>
          <w:sz w:val="24"/>
          <w:szCs w:val="24"/>
        </w:rPr>
        <w:t xml:space="preserve">safety </w:t>
      </w:r>
      <w:r w:rsidR="006474C8" w:rsidRPr="008C3F43">
        <w:rPr>
          <w:rFonts w:ascii="Arial" w:hAnsi="Arial" w:cs="Arial"/>
          <w:sz w:val="24"/>
          <w:szCs w:val="24"/>
        </w:rPr>
        <w:t xml:space="preserve">policies </w:t>
      </w:r>
      <w:r w:rsidRPr="008C3F43">
        <w:rPr>
          <w:rFonts w:ascii="Arial" w:hAnsi="Arial" w:cs="Arial"/>
          <w:sz w:val="24"/>
          <w:szCs w:val="24"/>
        </w:rPr>
        <w:t xml:space="preserve">and </w:t>
      </w:r>
      <w:r w:rsidR="006474C8" w:rsidRPr="008C3F43">
        <w:rPr>
          <w:rFonts w:ascii="Arial" w:hAnsi="Arial" w:cs="Arial"/>
          <w:sz w:val="24"/>
          <w:szCs w:val="24"/>
        </w:rPr>
        <w:t>safe construction site practices.</w:t>
      </w:r>
    </w:p>
    <w:p w14:paraId="179FA6A9" w14:textId="0225003E" w:rsidR="00F735E7" w:rsidRPr="008C3F43" w:rsidRDefault="00F735E7" w:rsidP="00A150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Must have access to reliable transportation and have a valid, current </w:t>
      </w:r>
      <w:r w:rsidRPr="00AB3BC3">
        <w:rPr>
          <w:rFonts w:ascii="Arial" w:hAnsi="Arial" w:cs="Arial"/>
          <w:strike/>
          <w:sz w:val="24"/>
          <w:szCs w:val="24"/>
          <w:highlight w:val="yellow"/>
        </w:rPr>
        <w:t>North Carolina</w:t>
      </w:r>
      <w:r w:rsidRPr="008C3F43">
        <w:rPr>
          <w:rFonts w:ascii="Arial" w:hAnsi="Arial" w:cs="Arial"/>
          <w:sz w:val="24"/>
          <w:szCs w:val="24"/>
        </w:rPr>
        <w:t xml:space="preserve"> driver’s license.</w:t>
      </w:r>
    </w:p>
    <w:p w14:paraId="3391F148" w14:textId="77777777" w:rsidR="00090619" w:rsidRPr="008C3F43" w:rsidRDefault="00090619" w:rsidP="000906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Experience in supervising and leading employees and volunteers, directing successful teams in construction project objectives preferred. </w:t>
      </w:r>
    </w:p>
    <w:p w14:paraId="2A6109B3" w14:textId="20A47877" w:rsidR="00A150C9" w:rsidRPr="008C3F43" w:rsidRDefault="00A150C9" w:rsidP="00A150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Background check </w:t>
      </w:r>
      <w:r w:rsidR="003F3B9C">
        <w:rPr>
          <w:rFonts w:ascii="Arial" w:hAnsi="Arial" w:cs="Arial"/>
          <w:sz w:val="24"/>
          <w:szCs w:val="24"/>
        </w:rPr>
        <w:t xml:space="preserve">and </w:t>
      </w:r>
      <w:r w:rsidR="003F3B9C" w:rsidRPr="003F3B9C">
        <w:rPr>
          <w:rFonts w:ascii="Arial" w:hAnsi="Arial" w:cs="Arial"/>
          <w:sz w:val="24"/>
          <w:szCs w:val="24"/>
          <w:highlight w:val="green"/>
        </w:rPr>
        <w:t>Driver’s License verification</w:t>
      </w:r>
      <w:r w:rsidR="003F3B9C">
        <w:rPr>
          <w:rFonts w:ascii="Arial" w:hAnsi="Arial" w:cs="Arial"/>
          <w:sz w:val="24"/>
          <w:szCs w:val="24"/>
        </w:rPr>
        <w:t xml:space="preserve"> </w:t>
      </w:r>
      <w:r w:rsidRPr="008C3F43">
        <w:rPr>
          <w:rFonts w:ascii="Arial" w:hAnsi="Arial" w:cs="Arial"/>
          <w:sz w:val="24"/>
          <w:szCs w:val="24"/>
        </w:rPr>
        <w:t>required.</w:t>
      </w:r>
    </w:p>
    <w:p w14:paraId="356F86C9" w14:textId="77777777" w:rsidR="00A150C9" w:rsidRPr="008C3F43" w:rsidRDefault="00A150C9" w:rsidP="00A150C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0394765" w14:textId="77777777" w:rsidR="003D0ABD" w:rsidRPr="008C3F43" w:rsidRDefault="00F94621" w:rsidP="004B5E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PHYSICAL REQUIREMENTS:</w:t>
      </w:r>
    </w:p>
    <w:p w14:paraId="0074B866" w14:textId="77777777" w:rsidR="003D0ABD" w:rsidRPr="008C3F43" w:rsidRDefault="003D0ABD" w:rsidP="004B5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BEAAF3" w14:textId="77777777" w:rsidR="00D2602C" w:rsidRPr="008C3F43" w:rsidRDefault="00D2602C" w:rsidP="004B5E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Position requires routine exposure to adverse environmental conditions, such as weather, dust, heat, and noise. </w:t>
      </w:r>
    </w:p>
    <w:p w14:paraId="18D2D834" w14:textId="5C5C1C83" w:rsidR="003D0ABD" w:rsidRPr="008C3F43" w:rsidRDefault="00F94621" w:rsidP="004B5E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Ability to sit at a desk and use a computer for extended periods of time.</w:t>
      </w:r>
    </w:p>
    <w:p w14:paraId="221498E9" w14:textId="77777777" w:rsidR="0090402B" w:rsidRPr="008C3F43" w:rsidRDefault="0090402B" w:rsidP="009040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Ability to stand for long periods of time.</w:t>
      </w:r>
    </w:p>
    <w:p w14:paraId="6BBD10BD" w14:textId="3766CCB3" w:rsidR="003D0ABD" w:rsidRPr="008C3F43" w:rsidRDefault="00F94621" w:rsidP="004B5E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Ability to lift </w:t>
      </w:r>
      <w:r w:rsidR="008C3F43" w:rsidRPr="008C3F43">
        <w:rPr>
          <w:rFonts w:ascii="Arial" w:hAnsi="Arial" w:cs="Arial"/>
          <w:sz w:val="24"/>
          <w:szCs w:val="24"/>
        </w:rPr>
        <w:t>50</w:t>
      </w:r>
      <w:r w:rsidRPr="008C3F43">
        <w:rPr>
          <w:rFonts w:ascii="Arial" w:hAnsi="Arial" w:cs="Arial"/>
          <w:sz w:val="24"/>
          <w:szCs w:val="24"/>
        </w:rPr>
        <w:t xml:space="preserve"> pounds.</w:t>
      </w:r>
    </w:p>
    <w:p w14:paraId="37C23861" w14:textId="77777777" w:rsidR="003D0ABD" w:rsidRPr="008C3F43" w:rsidRDefault="003D0ABD" w:rsidP="004B5E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9B0F7" w14:textId="77777777" w:rsidR="003D0ABD" w:rsidRPr="008C3F43" w:rsidRDefault="00F94621" w:rsidP="004B5E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JOB CLASSIFICATION:</w:t>
      </w:r>
      <w:r w:rsidRPr="008C3F43">
        <w:rPr>
          <w:rFonts w:ascii="Arial" w:hAnsi="Arial" w:cs="Arial"/>
          <w:b/>
          <w:sz w:val="24"/>
          <w:szCs w:val="24"/>
        </w:rPr>
        <w:t xml:space="preserve"> </w:t>
      </w:r>
      <w:r w:rsidRPr="008C3F43">
        <w:rPr>
          <w:rFonts w:ascii="Arial" w:hAnsi="Arial" w:cs="Arial"/>
          <w:sz w:val="24"/>
          <w:szCs w:val="24"/>
        </w:rPr>
        <w:t>Exempt</w:t>
      </w:r>
    </w:p>
    <w:p w14:paraId="7606B165" w14:textId="77777777" w:rsidR="003D0ABD" w:rsidRPr="008C3F43" w:rsidRDefault="003D0ABD" w:rsidP="004B5E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D05C56" w14:textId="5935CCD5" w:rsidR="003D0ABD" w:rsidRPr="008C3F43" w:rsidRDefault="00F94621" w:rsidP="004B5E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HOURS:</w:t>
      </w:r>
      <w:r w:rsidRPr="008C3F43">
        <w:rPr>
          <w:rFonts w:ascii="Arial" w:hAnsi="Arial" w:cs="Arial"/>
          <w:b/>
          <w:sz w:val="24"/>
          <w:szCs w:val="24"/>
        </w:rPr>
        <w:t xml:space="preserve">  </w:t>
      </w:r>
      <w:r w:rsidRPr="008C3F43">
        <w:rPr>
          <w:rFonts w:ascii="Arial" w:hAnsi="Arial" w:cs="Arial"/>
          <w:sz w:val="24"/>
          <w:szCs w:val="24"/>
        </w:rPr>
        <w:t xml:space="preserve">Full time salaried position at 40+ hours per week, including </w:t>
      </w:r>
      <w:r w:rsidR="00D67C62" w:rsidRPr="008C3F43">
        <w:rPr>
          <w:rFonts w:ascii="Arial" w:hAnsi="Arial" w:cs="Arial"/>
          <w:sz w:val="24"/>
          <w:szCs w:val="24"/>
        </w:rPr>
        <w:t xml:space="preserve">some </w:t>
      </w:r>
      <w:r w:rsidR="00235355" w:rsidRPr="008C3F43">
        <w:rPr>
          <w:rFonts w:ascii="Arial" w:hAnsi="Arial" w:cs="Arial"/>
          <w:sz w:val="24"/>
          <w:szCs w:val="24"/>
        </w:rPr>
        <w:t>evenings</w:t>
      </w:r>
      <w:r w:rsidR="00D67C62" w:rsidRPr="008C3F43">
        <w:rPr>
          <w:rFonts w:ascii="Arial" w:hAnsi="Arial" w:cs="Arial"/>
          <w:sz w:val="24"/>
          <w:szCs w:val="24"/>
        </w:rPr>
        <w:t xml:space="preserve"> and weekends</w:t>
      </w:r>
      <w:r w:rsidRPr="008C3F43">
        <w:rPr>
          <w:rFonts w:ascii="Arial" w:hAnsi="Arial" w:cs="Arial"/>
          <w:sz w:val="24"/>
          <w:szCs w:val="24"/>
        </w:rPr>
        <w:t>.</w:t>
      </w:r>
      <w:r w:rsidR="00D67C62" w:rsidRPr="008C3F43">
        <w:rPr>
          <w:rFonts w:ascii="Arial" w:hAnsi="Arial" w:cs="Arial"/>
          <w:sz w:val="24"/>
          <w:szCs w:val="24"/>
        </w:rPr>
        <w:t xml:space="preserve"> Must be flexible.</w:t>
      </w:r>
    </w:p>
    <w:p w14:paraId="7FFFE9AE" w14:textId="17B4C468" w:rsidR="005C2566" w:rsidRPr="008C3F43" w:rsidRDefault="005C2566" w:rsidP="004B5E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F7791" w14:textId="7C0F7D5B" w:rsidR="005C2566" w:rsidRPr="008C3F43" w:rsidRDefault="005C2566" w:rsidP="004B5E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SALARY</w:t>
      </w:r>
      <w:r w:rsidRPr="008C3F43">
        <w:rPr>
          <w:rFonts w:ascii="Arial" w:hAnsi="Arial" w:cs="Arial"/>
          <w:bCs/>
          <w:sz w:val="24"/>
          <w:szCs w:val="24"/>
        </w:rPr>
        <w:t xml:space="preserve">: </w:t>
      </w:r>
      <w:r w:rsidRPr="008C3F43">
        <w:rPr>
          <w:rFonts w:ascii="Arial" w:hAnsi="Arial" w:cs="Arial"/>
          <w:sz w:val="24"/>
          <w:szCs w:val="24"/>
        </w:rPr>
        <w:t>Commensurate with experience and education.</w:t>
      </w:r>
      <w:r w:rsidR="00AB3BC3">
        <w:rPr>
          <w:rFonts w:ascii="Arial" w:hAnsi="Arial" w:cs="Arial"/>
          <w:sz w:val="24"/>
          <w:szCs w:val="24"/>
        </w:rPr>
        <w:t xml:space="preserve"> $42,000.00-$54,000.00.</w:t>
      </w:r>
    </w:p>
    <w:p w14:paraId="34D44D76" w14:textId="4FAC67EE" w:rsidR="002343C9" w:rsidRPr="008C3F43" w:rsidRDefault="002343C9" w:rsidP="004B5E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755B5" w14:textId="7BE2D934" w:rsidR="002343C9" w:rsidRPr="008C3F43" w:rsidRDefault="002343C9" w:rsidP="002343C9">
      <w:pPr>
        <w:rPr>
          <w:rFonts w:ascii="Arial" w:hAnsi="Arial" w:cs="Arial"/>
          <w:b/>
          <w:sz w:val="24"/>
          <w:szCs w:val="24"/>
          <w:u w:val="single"/>
        </w:rPr>
      </w:pPr>
      <w:r w:rsidRPr="008C3F43">
        <w:rPr>
          <w:rFonts w:ascii="Arial" w:hAnsi="Arial" w:cs="Arial"/>
          <w:b/>
          <w:sz w:val="24"/>
          <w:szCs w:val="24"/>
          <w:u w:val="single"/>
        </w:rPr>
        <w:t>COVID-19 Considerations:</w:t>
      </w:r>
      <w:r w:rsidRPr="008C3F43">
        <w:rPr>
          <w:rFonts w:ascii="Arial" w:hAnsi="Arial" w:cs="Arial"/>
          <w:bCs/>
          <w:sz w:val="24"/>
          <w:szCs w:val="24"/>
        </w:rPr>
        <w:t xml:space="preserve"> </w:t>
      </w:r>
      <w:r w:rsidRPr="000C39E2">
        <w:rPr>
          <w:rFonts w:ascii="Arial" w:hAnsi="Arial" w:cs="Arial"/>
          <w:bCs/>
          <w:sz w:val="24"/>
          <w:szCs w:val="24"/>
          <w:highlight w:val="green"/>
        </w:rPr>
        <w:t xml:space="preserve">All new employees are required to </w:t>
      </w:r>
      <w:r w:rsidR="000C39E2" w:rsidRPr="000C39E2">
        <w:rPr>
          <w:rFonts w:ascii="Arial" w:hAnsi="Arial" w:cs="Arial"/>
          <w:bCs/>
          <w:sz w:val="24"/>
          <w:szCs w:val="24"/>
          <w:highlight w:val="green"/>
        </w:rPr>
        <w:t>follow</w:t>
      </w:r>
      <w:r w:rsidRPr="000C39E2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0C39E2" w:rsidRPr="000C39E2">
        <w:rPr>
          <w:rFonts w:ascii="Arial" w:hAnsi="Arial" w:cs="Arial"/>
          <w:bCs/>
          <w:sz w:val="24"/>
          <w:szCs w:val="24"/>
          <w:highlight w:val="green"/>
        </w:rPr>
        <w:t xml:space="preserve">FAHFH </w:t>
      </w:r>
      <w:r w:rsidRPr="000C39E2">
        <w:rPr>
          <w:rFonts w:ascii="Arial" w:hAnsi="Arial" w:cs="Arial"/>
          <w:bCs/>
          <w:sz w:val="24"/>
          <w:szCs w:val="24"/>
          <w:highlight w:val="green"/>
        </w:rPr>
        <w:t xml:space="preserve">COVID-19 </w:t>
      </w:r>
      <w:proofErr w:type="gramStart"/>
      <w:r w:rsidR="000C39E2" w:rsidRPr="000C39E2">
        <w:rPr>
          <w:rFonts w:ascii="Arial" w:hAnsi="Arial" w:cs="Arial"/>
          <w:bCs/>
          <w:sz w:val="24"/>
          <w:szCs w:val="24"/>
          <w:highlight w:val="green"/>
        </w:rPr>
        <w:t>polices</w:t>
      </w:r>
      <w:proofErr w:type="gramEnd"/>
      <w:r w:rsidR="000C39E2" w:rsidRPr="000C39E2">
        <w:rPr>
          <w:rFonts w:ascii="Arial" w:hAnsi="Arial" w:cs="Arial"/>
          <w:bCs/>
          <w:sz w:val="24"/>
          <w:szCs w:val="24"/>
          <w:highlight w:val="green"/>
        </w:rPr>
        <w:t xml:space="preserve">, based on CDC guidance, interpreted by the FAHFH senior staff. </w:t>
      </w:r>
      <w:r w:rsidRPr="000C39E2">
        <w:rPr>
          <w:rFonts w:ascii="Arial" w:hAnsi="Arial" w:cs="Arial"/>
          <w:bCs/>
          <w:sz w:val="24"/>
          <w:szCs w:val="24"/>
          <w:highlight w:val="green"/>
        </w:rPr>
        <w:t>Vaccine</w:t>
      </w:r>
      <w:r w:rsidR="000C39E2" w:rsidRPr="000C39E2">
        <w:rPr>
          <w:rFonts w:ascii="Arial" w:hAnsi="Arial" w:cs="Arial"/>
          <w:bCs/>
          <w:sz w:val="24"/>
          <w:szCs w:val="24"/>
          <w:highlight w:val="green"/>
        </w:rPr>
        <w:t xml:space="preserve"> and</w:t>
      </w:r>
      <w:r w:rsidRPr="000C39E2">
        <w:rPr>
          <w:rFonts w:ascii="Arial" w:hAnsi="Arial" w:cs="Arial"/>
          <w:bCs/>
          <w:sz w:val="24"/>
          <w:szCs w:val="24"/>
          <w:highlight w:val="green"/>
        </w:rPr>
        <w:t xml:space="preserve"> masks are </w:t>
      </w:r>
      <w:r w:rsidR="0065060F" w:rsidRPr="000C39E2">
        <w:rPr>
          <w:rFonts w:ascii="Arial" w:hAnsi="Arial" w:cs="Arial"/>
          <w:bCs/>
          <w:sz w:val="24"/>
          <w:szCs w:val="24"/>
          <w:highlight w:val="green"/>
        </w:rPr>
        <w:t>optional</w:t>
      </w:r>
      <w:r w:rsidRPr="000C39E2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65060F" w:rsidRPr="000C39E2">
        <w:rPr>
          <w:rFonts w:ascii="Arial" w:hAnsi="Arial" w:cs="Arial"/>
          <w:bCs/>
          <w:sz w:val="24"/>
          <w:szCs w:val="24"/>
          <w:highlight w:val="green"/>
        </w:rPr>
        <w:t>within the affiliate</w:t>
      </w:r>
      <w:r w:rsidRPr="000C39E2">
        <w:rPr>
          <w:rFonts w:ascii="Arial" w:hAnsi="Arial" w:cs="Arial"/>
          <w:bCs/>
          <w:sz w:val="24"/>
          <w:szCs w:val="24"/>
          <w:highlight w:val="green"/>
        </w:rPr>
        <w:t>.</w:t>
      </w:r>
    </w:p>
    <w:p w14:paraId="241BFAEA" w14:textId="77777777" w:rsidR="002343C9" w:rsidRPr="008C3F43" w:rsidRDefault="002343C9" w:rsidP="004B5E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0DD2620" w14:textId="77777777" w:rsidR="00431EDD" w:rsidRPr="008C3F43" w:rsidRDefault="00431EDD" w:rsidP="00431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Submit resumes with qualifications to: Rick@fayettevillenchabitat.org or apply through Indeed.com.</w:t>
      </w:r>
    </w:p>
    <w:p w14:paraId="77835E44" w14:textId="77777777" w:rsidR="00431EDD" w:rsidRPr="008C3F43" w:rsidRDefault="00431EDD" w:rsidP="00431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Rick Callaway </w:t>
      </w:r>
    </w:p>
    <w:p w14:paraId="05C45D34" w14:textId="77777777" w:rsidR="00431EDD" w:rsidRPr="008C3F43" w:rsidRDefault="00431EDD" w:rsidP="00431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 xml:space="preserve">Fayetteville Area Habitat for Humanity </w:t>
      </w:r>
    </w:p>
    <w:p w14:paraId="5938492A" w14:textId="16D2A505" w:rsidR="00431EDD" w:rsidRPr="008C3F43" w:rsidRDefault="00786076" w:rsidP="00431E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Operations Officer</w:t>
      </w:r>
    </w:p>
    <w:p w14:paraId="0F9DEFEF" w14:textId="5F5BAFB7" w:rsidR="003D0ABD" w:rsidRPr="00235355" w:rsidRDefault="00431EDD" w:rsidP="00431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F43">
        <w:rPr>
          <w:rFonts w:ascii="Arial" w:hAnsi="Arial" w:cs="Arial"/>
          <w:sz w:val="24"/>
          <w:szCs w:val="24"/>
        </w:rPr>
        <w:t>Rick@fayettevillenchabitat.org</w:t>
      </w:r>
    </w:p>
    <w:sectPr w:rsidR="003D0ABD" w:rsidRPr="002353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459C" w14:textId="77777777" w:rsidR="005F7C08" w:rsidRDefault="005F7C08">
      <w:pPr>
        <w:spacing w:after="0" w:line="240" w:lineRule="auto"/>
      </w:pPr>
      <w:r>
        <w:separator/>
      </w:r>
    </w:p>
  </w:endnote>
  <w:endnote w:type="continuationSeparator" w:id="0">
    <w:p w14:paraId="25AF0892" w14:textId="77777777" w:rsidR="005F7C08" w:rsidRDefault="005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13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703B1" w14:textId="77777777" w:rsidR="003D0ABD" w:rsidRDefault="00F946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56E14" w14:textId="77777777" w:rsidR="003D0ABD" w:rsidRDefault="003D0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71FB" w14:textId="77777777" w:rsidR="005F7C08" w:rsidRDefault="005F7C08">
      <w:pPr>
        <w:spacing w:after="0" w:line="240" w:lineRule="auto"/>
      </w:pPr>
      <w:r>
        <w:separator/>
      </w:r>
    </w:p>
  </w:footnote>
  <w:footnote w:type="continuationSeparator" w:id="0">
    <w:p w14:paraId="7FFFDF94" w14:textId="77777777" w:rsidR="005F7C08" w:rsidRDefault="005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7190" w14:textId="77777777" w:rsidR="003D0ABD" w:rsidRDefault="00F9462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546C6C5" wp14:editId="7744437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066925" cy="609600"/>
          <wp:effectExtent l="0" t="0" r="9525" b="0"/>
          <wp:wrapTight wrapText="bothSides">
            <wp:wrapPolygon edited="0">
              <wp:start x="0" y="0"/>
              <wp:lineTo x="0" y="20925"/>
              <wp:lineTo x="21500" y="20925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bo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9436CC4" w14:textId="77777777" w:rsidR="003D0ABD" w:rsidRDefault="003D0ABD">
    <w:pPr>
      <w:pStyle w:val="Header"/>
    </w:pPr>
  </w:p>
  <w:p w14:paraId="3AB071AC" w14:textId="77777777" w:rsidR="003D0ABD" w:rsidRDefault="003D0ABD">
    <w:pPr>
      <w:pStyle w:val="Header"/>
    </w:pPr>
  </w:p>
  <w:p w14:paraId="1E059E7D" w14:textId="77777777" w:rsidR="003D0ABD" w:rsidRDefault="003D0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2171"/>
    <w:multiLevelType w:val="hybridMultilevel"/>
    <w:tmpl w:val="DC4CF25E"/>
    <w:lvl w:ilvl="0" w:tplc="CA325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274E0"/>
    <w:multiLevelType w:val="hybridMultilevel"/>
    <w:tmpl w:val="8FD09D58"/>
    <w:lvl w:ilvl="0" w:tplc="9CC6D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22EB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A5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2E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2C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8E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C8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4F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46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16521"/>
    <w:multiLevelType w:val="hybridMultilevel"/>
    <w:tmpl w:val="4ABEAE4E"/>
    <w:lvl w:ilvl="0" w:tplc="87FA26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38AE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63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9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3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C9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65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45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42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2687">
    <w:abstractNumId w:val="1"/>
  </w:num>
  <w:num w:numId="2" w16cid:durableId="849375299">
    <w:abstractNumId w:val="2"/>
  </w:num>
  <w:num w:numId="3" w16cid:durableId="165583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EB"/>
    <w:rsid w:val="00001B47"/>
    <w:rsid w:val="0004004B"/>
    <w:rsid w:val="00090619"/>
    <w:rsid w:val="000A6B4F"/>
    <w:rsid w:val="000B7271"/>
    <w:rsid w:val="000C39E2"/>
    <w:rsid w:val="001660E5"/>
    <w:rsid w:val="001748CC"/>
    <w:rsid w:val="001855EA"/>
    <w:rsid w:val="001B589D"/>
    <w:rsid w:val="001D3F34"/>
    <w:rsid w:val="001F0A84"/>
    <w:rsid w:val="00205385"/>
    <w:rsid w:val="0023287A"/>
    <w:rsid w:val="002343C9"/>
    <w:rsid w:val="00235355"/>
    <w:rsid w:val="00260661"/>
    <w:rsid w:val="00266136"/>
    <w:rsid w:val="0026734D"/>
    <w:rsid w:val="002702C5"/>
    <w:rsid w:val="002853A5"/>
    <w:rsid w:val="002A4EAC"/>
    <w:rsid w:val="002E7238"/>
    <w:rsid w:val="00300DD3"/>
    <w:rsid w:val="00334EBF"/>
    <w:rsid w:val="003458DB"/>
    <w:rsid w:val="00377157"/>
    <w:rsid w:val="003A25F1"/>
    <w:rsid w:val="003A50A8"/>
    <w:rsid w:val="003B4525"/>
    <w:rsid w:val="003D0ABD"/>
    <w:rsid w:val="003F16FE"/>
    <w:rsid w:val="003F3B9C"/>
    <w:rsid w:val="00406992"/>
    <w:rsid w:val="00407C42"/>
    <w:rsid w:val="00413465"/>
    <w:rsid w:val="00431EDD"/>
    <w:rsid w:val="00445E4F"/>
    <w:rsid w:val="00482447"/>
    <w:rsid w:val="004D0C29"/>
    <w:rsid w:val="00570615"/>
    <w:rsid w:val="00597FEF"/>
    <w:rsid w:val="005B3F1C"/>
    <w:rsid w:val="005C2566"/>
    <w:rsid w:val="005D1FDC"/>
    <w:rsid w:val="005F7C08"/>
    <w:rsid w:val="00605196"/>
    <w:rsid w:val="00607515"/>
    <w:rsid w:val="00611537"/>
    <w:rsid w:val="00622E94"/>
    <w:rsid w:val="006474C8"/>
    <w:rsid w:val="0065060F"/>
    <w:rsid w:val="00660882"/>
    <w:rsid w:val="00687F2B"/>
    <w:rsid w:val="006B33DB"/>
    <w:rsid w:val="006C5A14"/>
    <w:rsid w:val="006D4E68"/>
    <w:rsid w:val="006E3A56"/>
    <w:rsid w:val="007166CB"/>
    <w:rsid w:val="007701EF"/>
    <w:rsid w:val="00780126"/>
    <w:rsid w:val="00786076"/>
    <w:rsid w:val="00794162"/>
    <w:rsid w:val="007C3A6F"/>
    <w:rsid w:val="008050F1"/>
    <w:rsid w:val="00821D20"/>
    <w:rsid w:val="00823B9A"/>
    <w:rsid w:val="008322F7"/>
    <w:rsid w:val="00836DCA"/>
    <w:rsid w:val="008721D6"/>
    <w:rsid w:val="00875604"/>
    <w:rsid w:val="00875D86"/>
    <w:rsid w:val="008A10B4"/>
    <w:rsid w:val="008C3F43"/>
    <w:rsid w:val="0090402B"/>
    <w:rsid w:val="00910736"/>
    <w:rsid w:val="00933AF6"/>
    <w:rsid w:val="00935AAD"/>
    <w:rsid w:val="00946083"/>
    <w:rsid w:val="00A032EB"/>
    <w:rsid w:val="00A12E78"/>
    <w:rsid w:val="00A150C9"/>
    <w:rsid w:val="00A36E9A"/>
    <w:rsid w:val="00A51F21"/>
    <w:rsid w:val="00A551AD"/>
    <w:rsid w:val="00A73018"/>
    <w:rsid w:val="00A7539E"/>
    <w:rsid w:val="00AA286D"/>
    <w:rsid w:val="00AB3BC3"/>
    <w:rsid w:val="00AF5D87"/>
    <w:rsid w:val="00B33E12"/>
    <w:rsid w:val="00B40015"/>
    <w:rsid w:val="00B6140A"/>
    <w:rsid w:val="00B6219F"/>
    <w:rsid w:val="00BB5EB5"/>
    <w:rsid w:val="00BE4409"/>
    <w:rsid w:val="00C3579F"/>
    <w:rsid w:val="00CC134C"/>
    <w:rsid w:val="00CC35B1"/>
    <w:rsid w:val="00CF04C2"/>
    <w:rsid w:val="00D13021"/>
    <w:rsid w:val="00D24625"/>
    <w:rsid w:val="00D2602C"/>
    <w:rsid w:val="00D5451F"/>
    <w:rsid w:val="00D639A4"/>
    <w:rsid w:val="00D67C62"/>
    <w:rsid w:val="00D75E91"/>
    <w:rsid w:val="00D809D4"/>
    <w:rsid w:val="00D90194"/>
    <w:rsid w:val="00DE57A3"/>
    <w:rsid w:val="00E060AC"/>
    <w:rsid w:val="00E2213D"/>
    <w:rsid w:val="00E252C9"/>
    <w:rsid w:val="00E42360"/>
    <w:rsid w:val="00E7350F"/>
    <w:rsid w:val="00EA177E"/>
    <w:rsid w:val="00EA2000"/>
    <w:rsid w:val="00EF2AC5"/>
    <w:rsid w:val="00F04D44"/>
    <w:rsid w:val="00F13F16"/>
    <w:rsid w:val="00F41DCC"/>
    <w:rsid w:val="00F45B71"/>
    <w:rsid w:val="00F605AB"/>
    <w:rsid w:val="00F735E7"/>
    <w:rsid w:val="00F94621"/>
    <w:rsid w:val="00F94BB5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1825"/>
  <w15:docId w15:val="{3A5E6E6D-6A0B-421B-8038-5BD555EF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B2"/>
  </w:style>
  <w:style w:type="paragraph" w:styleId="Footer">
    <w:name w:val="footer"/>
    <w:basedOn w:val="Normal"/>
    <w:link w:val="FooterChar"/>
    <w:uiPriority w:val="99"/>
    <w:unhideWhenUsed/>
    <w:rsid w:val="00B2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B2"/>
  </w:style>
  <w:style w:type="character" w:styleId="CommentReference">
    <w:name w:val="annotation reference"/>
    <w:basedOn w:val="DefaultParagraphFont"/>
    <w:uiPriority w:val="99"/>
    <w:semiHidden/>
    <w:unhideWhenUsed/>
    <w:rsid w:val="00C2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923"/>
    <w:rPr>
      <w:b/>
      <w:bCs/>
      <w:sz w:val="20"/>
      <w:szCs w:val="20"/>
    </w:rPr>
  </w:style>
  <w:style w:type="character" w:customStyle="1" w:styleId="zzmpTrailerItem">
    <w:name w:val="zzmpTrailerItem"/>
    <w:basedOn w:val="DefaultParagraphFont"/>
    <w:rsid w:val="00C25923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HFH</dc:creator>
  <cp:lastModifiedBy>Richard Callaway</cp:lastModifiedBy>
  <cp:revision>4</cp:revision>
  <cp:lastPrinted>2021-11-03T14:54:00Z</cp:lastPrinted>
  <dcterms:created xsi:type="dcterms:W3CDTF">2024-03-06T17:15:00Z</dcterms:created>
  <dcterms:modified xsi:type="dcterms:W3CDTF">2024-03-27T20:30:00Z</dcterms:modified>
</cp:coreProperties>
</file>